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C4" w:rsidRPr="00D32766" w:rsidRDefault="005C5DC4" w:rsidP="005C5DC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5C5DC4" w:rsidRPr="00D32766" w:rsidRDefault="005C5DC4" w:rsidP="005C5DC4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="0037175B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="0037175B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="0037175B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6E72CA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176138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1/2567</w:t>
      </w:r>
      <w:bookmarkStart w:id="0" w:name="_GoBack"/>
      <w:bookmarkEnd w:id="0"/>
    </w:p>
    <w:p w:rsidR="005C5DC4" w:rsidRPr="00D32766" w:rsidRDefault="005C5DC4" w:rsidP="005C5DC4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C5DC4" w:rsidRPr="00D32766" w:rsidRDefault="005C5DC4" w:rsidP="005C5DC4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405819" w:rsidRPr="00035EDE" w:rsidRDefault="00405819" w:rsidP="00405819">
      <w:pPr>
        <w:pStyle w:val="a3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sz w:val="26"/>
          <w:szCs w:val="26"/>
          <w:cs/>
        </w:rPr>
        <w:t xml:space="preserve"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                     และเท่าเทียมสำหรับทุกคน 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ยุทธศาสตร์ที่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3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35EDE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405819" w:rsidRPr="00035EDE" w:rsidRDefault="00405819" w:rsidP="00405819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5D0FE" wp14:editId="788F893F">
                <wp:simplePos x="0" y="0"/>
                <wp:positionH relativeFrom="column">
                  <wp:posOffset>8387080</wp:posOffset>
                </wp:positionH>
                <wp:positionV relativeFrom="paragraph">
                  <wp:posOffset>194310</wp:posOffset>
                </wp:positionV>
                <wp:extent cx="1473835" cy="284480"/>
                <wp:effectExtent l="0" t="0" r="12065" b="203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8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DC4" w:rsidRPr="00F606A9" w:rsidRDefault="005C5DC4" w:rsidP="005C5DC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 w:rsidR="00683E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0.4pt;margin-top:15.3pt;width:116.05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">
                <v:textbox>
                  <w:txbxContent>
                    <w:p w:rsidR="005C5DC4" w:rsidRPr="00F606A9" w:rsidRDefault="005C5DC4" w:rsidP="005C5DC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 w:rsidR="00683E5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2/2</w:t>
                      </w:r>
                    </w:p>
                  </w:txbxContent>
                </v:textbox>
              </v:shape>
            </w:pict>
          </mc:Fallback>
        </mc:AlternateConten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แผนงานอุตสาหกรรมและการโยธา  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p w:rsidR="005C5DC4" w:rsidRDefault="005C5DC4" w:rsidP="0037175B">
      <w:pPr>
        <w:spacing w:after="240"/>
        <w:rPr>
          <w:rFonts w:ascii="TH SarabunIT๙" w:hAnsi="TH SarabunIT๙" w:cs="TH SarabunIT๙"/>
          <w:b/>
          <w:bCs/>
          <w:sz w:val="26"/>
          <w:szCs w:val="26"/>
        </w:rPr>
      </w:pPr>
    </w:p>
    <w:p w:rsidR="00405819" w:rsidRPr="00D32766" w:rsidRDefault="00405819" w:rsidP="0037175B">
      <w:pPr>
        <w:spacing w:after="24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701"/>
        <w:gridCol w:w="1985"/>
        <w:gridCol w:w="1134"/>
        <w:gridCol w:w="1134"/>
        <w:gridCol w:w="1134"/>
        <w:gridCol w:w="1134"/>
        <w:gridCol w:w="1134"/>
        <w:gridCol w:w="1559"/>
        <w:gridCol w:w="1276"/>
        <w:gridCol w:w="1417"/>
      </w:tblGrid>
      <w:tr w:rsidR="005C5DC4" w:rsidRPr="00D32766" w:rsidTr="0037175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5DC4" w:rsidRPr="00D32766" w:rsidTr="0037175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7175B" w:rsidRPr="00D32766" w:rsidTr="00371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175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นกรีต บ้านหนอง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เลิง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17   ถึง ลำเตา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แอ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ฟัลท์ติก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คอน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กรีต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แอสฟัลท์ติก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คอ</w:t>
            </w:r>
            <w:r w:rsidR="00426EC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นกรีต ขนาดกว้าง 5.00 เมตร ยาว 1</w:t>
            </w:r>
            <w:r w:rsidR="00426EC8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  เมตร หนา 0.05 เมตร  จากบ้านหนอง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เลิง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73D9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17   ถึง ลำเตา</w:t>
            </w:r>
          </w:p>
          <w:p w:rsidR="00405819" w:rsidRDefault="00405819" w:rsidP="000413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05819" w:rsidRPr="0037175B" w:rsidRDefault="00405819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5B" w:rsidRPr="0037175B" w:rsidRDefault="0037175B" w:rsidP="000413E2">
            <w:pPr>
              <w:ind w:left="-108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EB010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cs/>
              </w:rPr>
              <w:t>ประชาชน</w:t>
            </w:r>
            <w:r w:rsidRPr="0037175B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17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อบจ.มค</w:t>
            </w:r>
            <w:proofErr w:type="spellEnd"/>
          </w:p>
          <w:p w:rsidR="0037175B" w:rsidRPr="0037175B" w:rsidRDefault="0037175B" w:rsidP="000413E2">
            <w:pPr>
              <w:ind w:left="3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E72CA" w:rsidRPr="00D32766" w:rsidTr="00265DBD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E72CA" w:rsidRPr="00D32766" w:rsidTr="00141A1F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6E72CA" w:rsidRDefault="006E72CA" w:rsidP="000413E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EB010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E72CA" w:rsidRPr="00D32766" w:rsidTr="00371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นกรีต บ้านผักสั่ง หมู่ที่ 8  ถึง บ้านโนนแคน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แอ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ฟัลท์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แอสฟัลท์ติก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นกรีต ขนาดกว้าง 6.00 เมตร ยาว 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700  เมตร หนา 0.05 เมตร  จากบ้านผักสั่ง หมู่ที่ 8  ถึง บ้านโนนแคน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37175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37175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37175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EB010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cs/>
              </w:rPr>
              <w:t>ประชาชน</w:t>
            </w:r>
            <w:r w:rsidRPr="0037175B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อบจ.มค</w:t>
            </w:r>
            <w:proofErr w:type="spellEnd"/>
          </w:p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E72CA" w:rsidRPr="00D32766" w:rsidTr="00371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นกรีต บ้านศรีนครเตา หมู่ที่ 12 ถึง เขตทุ่งทอง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แอ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ฟัลท์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186D45" w:rsidRDefault="006E72CA" w:rsidP="000413E2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ก่อสร้างถนน</w:t>
            </w:r>
            <w:proofErr w:type="spellStart"/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แอสฟัลท์ติก</w:t>
            </w:r>
            <w:proofErr w:type="spellEnd"/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คอ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นกรีต ขนาดกว้าง 6.00 เมตร ยาว 3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500  เมตร หนา 0.05 เมตร  จากบ้านศรีนครเตา หมู่ที่ 12 ถึง เขตทุ่งทอง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186D45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D45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EB010B" w:rsidRDefault="006E72CA" w:rsidP="00EB010B">
            <w:pPr>
              <w:rPr>
                <w:rFonts w:ascii="TH SarabunIT๙" w:hAnsi="TH SarabunIT๙" w:cs="TH SarabunIT๙"/>
                <w:cs/>
              </w:rPr>
            </w:pPr>
            <w:r w:rsidRPr="00EB010B">
              <w:rPr>
                <w:rFonts w:ascii="TH SarabunIT๙" w:hAnsi="TH SarabunIT๙" w:cs="TH SarabunIT๙"/>
                <w:cs/>
              </w:rPr>
              <w:t>ประชาชน</w:t>
            </w:r>
            <w:r w:rsidRPr="00EB010B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อบจ.มค</w:t>
            </w:r>
            <w:proofErr w:type="spellEnd"/>
          </w:p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E72CA" w:rsidRPr="00D32766" w:rsidTr="00634FA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186D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  3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186D45" w:rsidRDefault="006E72CA" w:rsidP="00186D45">
            <w:pPr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32"/>
                <w:szCs w:val="32"/>
              </w:rPr>
              <w:t xml:space="preserve">  </w:t>
            </w:r>
            <w:r w:rsidRPr="00186D45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37175B" w:rsidRDefault="0037175B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683E50" w:rsidRPr="00D32766" w:rsidRDefault="00683E50" w:rsidP="00683E50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83E50" w:rsidRPr="00D32766" w:rsidRDefault="00683E50" w:rsidP="00683E5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6E72CA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6E72CA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1/2566</w:t>
      </w:r>
    </w:p>
    <w:p w:rsidR="00683E50" w:rsidRPr="00D32766" w:rsidRDefault="00683E50" w:rsidP="00683E5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683E50" w:rsidRPr="00D32766" w:rsidRDefault="00683E50" w:rsidP="00683E50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405819" w:rsidRPr="00035EDE" w:rsidRDefault="00405819" w:rsidP="00405819">
      <w:pPr>
        <w:pStyle w:val="a3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sz w:val="26"/>
          <w:szCs w:val="26"/>
          <w:cs/>
        </w:rPr>
        <w:t xml:space="preserve"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                     และเท่าเทียมสำหรับทุกคน 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ยุทธศาสตร์ที่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3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35EDE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172A20" wp14:editId="70B7B63C">
                <wp:simplePos x="0" y="0"/>
                <wp:positionH relativeFrom="column">
                  <wp:posOffset>8423910</wp:posOffset>
                </wp:positionH>
                <wp:positionV relativeFrom="paragraph">
                  <wp:posOffset>145415</wp:posOffset>
                </wp:positionV>
                <wp:extent cx="1473835" cy="284480"/>
                <wp:effectExtent l="0" t="0" r="12065" b="203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8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E50" w:rsidRPr="00F606A9" w:rsidRDefault="00683E50" w:rsidP="00683E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663.3pt;margin-top:11.45pt;width:116.05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">
                <v:textbox>
                  <w:txbxContent>
                    <w:p w:rsidR="00683E50" w:rsidRPr="00F606A9" w:rsidRDefault="00683E50" w:rsidP="00683E5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405819" w:rsidRPr="00035EDE" w:rsidRDefault="00405819" w:rsidP="00405819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แผนงานอุตสาหกรรมและการโยธา  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p w:rsidR="00683E50" w:rsidRPr="004B365B" w:rsidRDefault="00683E50" w:rsidP="00683E50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985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3E50" w:rsidRPr="004B365B" w:rsidTr="00A75D52">
        <w:tc>
          <w:tcPr>
            <w:tcW w:w="426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3E50" w:rsidRPr="004B365B" w:rsidTr="00A75D52">
        <w:tc>
          <w:tcPr>
            <w:tcW w:w="426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2570</w:t>
            </w:r>
          </w:p>
        </w:tc>
        <w:tc>
          <w:tcPr>
            <w:tcW w:w="1134" w:type="dxa"/>
          </w:tcPr>
          <w:p w:rsidR="00683E50" w:rsidRDefault="00683E50" w:rsidP="00A75D52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3E50" w:rsidRPr="004B365B" w:rsidTr="00A75D52">
        <w:tc>
          <w:tcPr>
            <w:tcW w:w="426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126" w:type="dxa"/>
          </w:tcPr>
          <w:p w:rsidR="00683E50" w:rsidRPr="00683E50" w:rsidRDefault="00683E50" w:rsidP="00A75D52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โครงการก่อสร้างถนนลาดยาง หมู่ที่ 21  จาก แยกประปาบ้านโนนยูง ถึง คลองลำห้วยหว้า  ขนาด กว้าง 5.00 เมตร ยาว 950  เมตร  หนา 0.05 เมตร  </w:t>
            </w:r>
          </w:p>
        </w:tc>
        <w:tc>
          <w:tcPr>
            <w:tcW w:w="1985" w:type="dxa"/>
          </w:tcPr>
          <w:p w:rsidR="00683E50" w:rsidRPr="00683E50" w:rsidRDefault="00683E50" w:rsidP="00A75D52">
            <w:pPr>
              <w:rPr>
                <w:rFonts w:ascii="TH SarabunIT๙" w:hAnsi="TH SarabunIT๙" w:cs="TH SarabunIT๙"/>
                <w:cs/>
              </w:rPr>
            </w:pPr>
            <w:r w:rsidRPr="00683E50">
              <w:rPr>
                <w:rFonts w:ascii="TH SarabunIT๙" w:hAnsi="TH SarabunIT๙" w:cs="TH SarabunIT๙" w:hint="cs"/>
                <w:cs/>
              </w:rPr>
              <w:t>เพื่อ</w:t>
            </w: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ก่อสร้างถนนลาดยาง หมู่ที่ 21  จาก แยกประปาบ้านโนนยูง ถึง คลองลำห้วยหว้า  ขนาด กว้าง 5.00 เมตร ยาว 950  เมตร  หนา 0.05 เมตร  </w:t>
            </w:r>
          </w:p>
        </w:tc>
        <w:tc>
          <w:tcPr>
            <w:tcW w:w="1559" w:type="dxa"/>
          </w:tcPr>
          <w:p w:rsidR="00683E50" w:rsidRPr="00683E50" w:rsidRDefault="00683E50" w:rsidP="00A75D52">
            <w:pPr>
              <w:rPr>
                <w:rFonts w:ascii="TH SarabunIT๙" w:hAnsi="TH SarabunIT๙" w:cs="TH SarabunIT๙"/>
                <w:cs/>
              </w:rPr>
            </w:pP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แยกประปาบ้านโนนยูง ถึง คลองลำห้วยหว้า</w:t>
            </w:r>
            <w:r w:rsidRPr="00683E5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21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3,450,000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534C63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683E50" w:rsidRPr="00534C63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683E50" w:rsidRPr="00EF52C1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EF52C1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EF52C1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683E50" w:rsidRPr="00606C3A" w:rsidRDefault="00683E50" w:rsidP="00A75D5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F52C1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3E50" w:rsidRPr="004B365B" w:rsidTr="005A0D7F">
        <w:tc>
          <w:tcPr>
            <w:tcW w:w="6096" w:type="dxa"/>
            <w:gridSpan w:val="4"/>
          </w:tcPr>
          <w:p w:rsidR="00683E50" w:rsidRPr="00683E50" w:rsidRDefault="00683E50" w:rsidP="00683E5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โครงการ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3,450,000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534C63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83E50" w:rsidRPr="00534C63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700" w:type="dxa"/>
          </w:tcPr>
          <w:p w:rsidR="00683E50" w:rsidRPr="00EF52C1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9B7959" w:rsidRPr="009B7959" w:rsidRDefault="009B7959" w:rsidP="005C5DC4"/>
    <w:sectPr w:rsidR="009B7959" w:rsidRPr="009B7959" w:rsidSect="00521A2B">
      <w:footerReference w:type="default" r:id="rId7"/>
      <w:pgSz w:w="16838" w:h="11906" w:orient="landscape"/>
      <w:pgMar w:top="720" w:right="720" w:bottom="720" w:left="720" w:header="708" w:footer="708" w:gutter="0"/>
      <w:pgNumType w:fmt="thaiNumbers"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BB" w:rsidRDefault="006C52BB" w:rsidP="00D15C6A">
      <w:r>
        <w:separator/>
      </w:r>
    </w:p>
  </w:endnote>
  <w:endnote w:type="continuationSeparator" w:id="0">
    <w:p w:rsidR="006C52BB" w:rsidRDefault="006C52BB" w:rsidP="00D1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614247"/>
      <w:docPartObj>
        <w:docPartGallery w:val="Page Numbers (Bottom of Page)"/>
        <w:docPartUnique/>
      </w:docPartObj>
    </w:sdtPr>
    <w:sdtEndPr/>
    <w:sdtContent>
      <w:p w:rsidR="00173D94" w:rsidRDefault="00173D9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138" w:rsidRPr="00176138">
          <w:rPr>
            <w:noProof/>
            <w:cs/>
            <w:lang w:val="th-TH"/>
          </w:rPr>
          <w:t>๑๙๗</w:t>
        </w:r>
        <w:r>
          <w:fldChar w:fldCharType="end"/>
        </w:r>
      </w:p>
    </w:sdtContent>
  </w:sdt>
  <w:p w:rsidR="00D15C6A" w:rsidRDefault="00D15C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BB" w:rsidRDefault="006C52BB" w:rsidP="00D15C6A">
      <w:r>
        <w:separator/>
      </w:r>
    </w:p>
  </w:footnote>
  <w:footnote w:type="continuationSeparator" w:id="0">
    <w:p w:rsidR="006C52BB" w:rsidRDefault="006C52BB" w:rsidP="00D1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90"/>
    <w:rsid w:val="00173D94"/>
    <w:rsid w:val="00176138"/>
    <w:rsid w:val="00186D45"/>
    <w:rsid w:val="00215826"/>
    <w:rsid w:val="002E5A84"/>
    <w:rsid w:val="003666CD"/>
    <w:rsid w:val="0037175B"/>
    <w:rsid w:val="00405819"/>
    <w:rsid w:val="00426EC8"/>
    <w:rsid w:val="00480C54"/>
    <w:rsid w:val="00521A2B"/>
    <w:rsid w:val="005C5DC4"/>
    <w:rsid w:val="00683E50"/>
    <w:rsid w:val="006C52BB"/>
    <w:rsid w:val="006E6111"/>
    <w:rsid w:val="006E72CA"/>
    <w:rsid w:val="007356AE"/>
    <w:rsid w:val="00750C30"/>
    <w:rsid w:val="007F5AC4"/>
    <w:rsid w:val="008B5D80"/>
    <w:rsid w:val="009B7959"/>
    <w:rsid w:val="00A37A97"/>
    <w:rsid w:val="00B5343D"/>
    <w:rsid w:val="00B67A42"/>
    <w:rsid w:val="00C13A43"/>
    <w:rsid w:val="00CA3DC4"/>
    <w:rsid w:val="00D115B8"/>
    <w:rsid w:val="00D15C6A"/>
    <w:rsid w:val="00D4422B"/>
    <w:rsid w:val="00E44EED"/>
    <w:rsid w:val="00EB010B"/>
    <w:rsid w:val="00F22290"/>
    <w:rsid w:val="00F7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9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290"/>
    <w:pPr>
      <w:ind w:left="720"/>
      <w:contextualSpacing/>
    </w:pPr>
    <w:rPr>
      <w:szCs w:val="35"/>
    </w:rPr>
  </w:style>
  <w:style w:type="character" w:styleId="a4">
    <w:name w:val="Emphasis"/>
    <w:basedOn w:val="a0"/>
    <w:uiPriority w:val="20"/>
    <w:qFormat/>
    <w:rsid w:val="00F2229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422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4422B"/>
    <w:rPr>
      <w:rFonts w:ascii="Tahoma" w:eastAsia="Cordia New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15C6A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D15C6A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9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290"/>
    <w:pPr>
      <w:ind w:left="720"/>
      <w:contextualSpacing/>
    </w:pPr>
    <w:rPr>
      <w:szCs w:val="35"/>
    </w:rPr>
  </w:style>
  <w:style w:type="character" w:styleId="a4">
    <w:name w:val="Emphasis"/>
    <w:basedOn w:val="a0"/>
    <w:uiPriority w:val="20"/>
    <w:qFormat/>
    <w:rsid w:val="00F2229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422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4422B"/>
    <w:rPr>
      <w:rFonts w:ascii="Tahoma" w:eastAsia="Cordia New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15C6A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D15C6A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2021-08-17T09:13:00Z</cp:lastPrinted>
  <dcterms:created xsi:type="dcterms:W3CDTF">2021-03-19T10:48:00Z</dcterms:created>
  <dcterms:modified xsi:type="dcterms:W3CDTF">2024-02-14T02:55:00Z</dcterms:modified>
</cp:coreProperties>
</file>